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00B" w:rsidRDefault="00D2589C" w:rsidP="0026602C">
      <w:pPr>
        <w:pStyle w:val="Rubrik1"/>
      </w:pPr>
    </w:p>
    <w:p w:rsidR="0026602C" w:rsidRPr="0026602C" w:rsidRDefault="0026602C" w:rsidP="0026602C">
      <w:bookmarkStart w:id="0" w:name="_GoBack"/>
      <w:bookmarkEnd w:id="0"/>
    </w:p>
    <w:sectPr w:rsidR="0026602C" w:rsidRPr="0026602C" w:rsidSect="0026602C">
      <w:headerReference w:type="default" r:id="rId7"/>
      <w:pgSz w:w="11906" w:h="16838"/>
      <w:pgMar w:top="4253" w:right="2552" w:bottom="396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89C" w:rsidRDefault="00D2589C" w:rsidP="0026602C">
      <w:pPr>
        <w:spacing w:after="0" w:line="240" w:lineRule="auto"/>
      </w:pPr>
      <w:r>
        <w:separator/>
      </w:r>
    </w:p>
  </w:endnote>
  <w:endnote w:type="continuationSeparator" w:id="0">
    <w:p w:rsidR="00D2589C" w:rsidRDefault="00D2589C" w:rsidP="00266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89C" w:rsidRDefault="00D2589C" w:rsidP="0026602C">
      <w:pPr>
        <w:spacing w:after="0" w:line="240" w:lineRule="auto"/>
      </w:pPr>
      <w:r>
        <w:separator/>
      </w:r>
    </w:p>
  </w:footnote>
  <w:footnote w:type="continuationSeparator" w:id="0">
    <w:p w:rsidR="00D2589C" w:rsidRDefault="00D2589C" w:rsidP="00266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02C" w:rsidRDefault="0026602C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column">
            <wp:posOffset>-1620520</wp:posOffset>
          </wp:positionH>
          <wp:positionV relativeFrom="page">
            <wp:posOffset>0</wp:posOffset>
          </wp:positionV>
          <wp:extent cx="7552055" cy="10681970"/>
          <wp:effectExtent l="0" t="0" r="0" b="508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öststaden 2017_Mall_A4_UTSKRI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1068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602C" w:rsidRDefault="0026602C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89C"/>
    <w:rsid w:val="0026602C"/>
    <w:rsid w:val="00486D5D"/>
    <w:rsid w:val="00776091"/>
    <w:rsid w:val="007A75E8"/>
    <w:rsid w:val="007E10F2"/>
    <w:rsid w:val="00854AB9"/>
    <w:rsid w:val="00B95A57"/>
    <w:rsid w:val="00CF31D4"/>
    <w:rsid w:val="00D2589C"/>
    <w:rsid w:val="00DA437E"/>
    <w:rsid w:val="00F26061"/>
    <w:rsid w:val="00F9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3ED61B-1D15-4D35-8946-0CB38D40F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6602C"/>
    <w:rPr>
      <w:rFonts w:ascii="Arial" w:hAnsi="Arial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26602C"/>
    <w:pPr>
      <w:keepNext/>
      <w:keepLines/>
      <w:spacing w:before="240" w:after="12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66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6602C"/>
  </w:style>
  <w:style w:type="paragraph" w:styleId="Sidfot">
    <w:name w:val="footer"/>
    <w:basedOn w:val="Normal"/>
    <w:link w:val="SidfotChar"/>
    <w:uiPriority w:val="99"/>
    <w:unhideWhenUsed/>
    <w:rsid w:val="00266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6602C"/>
  </w:style>
  <w:style w:type="character" w:customStyle="1" w:styleId="Rubrik1Char">
    <w:name w:val="Rubrik 1 Char"/>
    <w:basedOn w:val="Standardstycketeckensnitt"/>
    <w:link w:val="Rubrik1"/>
    <w:uiPriority w:val="9"/>
    <w:rsid w:val="0026602C"/>
    <w:rPr>
      <w:rFonts w:ascii="Arial" w:eastAsiaTheme="majorEastAsia" w:hAnsi="Arial" w:cstheme="majorBidi"/>
      <w:b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O30\Inhouse\Projekt%202016\TU%20%20Turiststaden\TUPR%20%20Produktutveckling\TUPR0003%20H&#246;ststaden\H&#246;ststaden%202017\Original%20Leverans\Mallar\Wordmall%20H&#246;ststaden%20Region%202017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BA4AE-604E-417B-972A-CE4E11ABF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Wordmall Höststaden Region 2017.dotx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Alfredsson</dc:creator>
  <cp:keywords/>
  <dc:description/>
  <cp:lastModifiedBy>Sofia Alfredsson</cp:lastModifiedBy>
  <cp:revision>1</cp:revision>
  <dcterms:created xsi:type="dcterms:W3CDTF">2017-08-22T07:44:00Z</dcterms:created>
  <dcterms:modified xsi:type="dcterms:W3CDTF">2017-08-22T07:50:00Z</dcterms:modified>
</cp:coreProperties>
</file>